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908" w:rsidRDefault="00CF79C1" w:rsidP="00CF79C1">
      <w:pPr>
        <w:spacing w:after="0" w:line="240" w:lineRule="auto"/>
        <w:contextualSpacing/>
        <w:jc w:val="center"/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</w:pPr>
      <w:r w:rsidRPr="00CF79C1"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  <w:t xml:space="preserve">Расчёт </w:t>
      </w:r>
      <w:r w:rsidR="00CC1908"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  <w:t xml:space="preserve">стоимости проекта </w:t>
      </w:r>
      <w:r w:rsidRPr="00CF79C1"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  <w:t>«Приобретение лицензии на товарный знак</w:t>
      </w:r>
    </w:p>
    <w:p w:rsidR="00E35DC9" w:rsidRDefault="00CC1908" w:rsidP="00CF79C1">
      <w:pPr>
        <w:spacing w:after="0" w:line="240" w:lineRule="auto"/>
        <w:contextualSpacing/>
        <w:jc w:val="center"/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  <w:t xml:space="preserve"> 2025 год</w:t>
      </w:r>
    </w:p>
    <w:p w:rsidR="00CF79C1" w:rsidRPr="00CF79C1" w:rsidRDefault="00CF79C1" w:rsidP="00CF79C1">
      <w:pPr>
        <w:spacing w:after="0" w:line="240" w:lineRule="auto"/>
        <w:contextualSpacing/>
        <w:jc w:val="center"/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4119"/>
        <w:gridCol w:w="1176"/>
        <w:gridCol w:w="1176"/>
        <w:gridCol w:w="1912"/>
      </w:tblGrid>
      <w:tr w:rsidR="00CF79C1" w:rsidRPr="00E35DC9" w:rsidTr="00CF79C1">
        <w:trPr>
          <w:trHeight w:val="66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№</w:t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119" w:type="dxa"/>
            <w:vMerge w:val="restart"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Обозначение товарного знака</w:t>
            </w:r>
          </w:p>
        </w:tc>
        <w:tc>
          <w:tcPr>
            <w:tcW w:w="4053" w:type="dxa"/>
            <w:gridSpan w:val="3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Стоимость предоставления права по  лицензии</w:t>
            </w:r>
          </w:p>
        </w:tc>
      </w:tr>
      <w:tr w:rsidR="00CF79C1" w:rsidRPr="00E35DC9" w:rsidTr="00CF79C1">
        <w:trPr>
          <w:trHeight w:val="662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vMerge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руб. без НДС</w:t>
            </w:r>
          </w:p>
        </w:tc>
        <w:tc>
          <w:tcPr>
            <w:tcW w:w="1016" w:type="dxa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НДС, руб.</w:t>
            </w:r>
          </w:p>
        </w:tc>
        <w:tc>
          <w:tcPr>
            <w:tcW w:w="1912" w:type="dxa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руб. с НДС</w:t>
            </w:r>
          </w:p>
        </w:tc>
      </w:tr>
      <w:tr w:rsidR="00CF79C1" w:rsidRPr="00E35DC9" w:rsidTr="00CF79C1">
        <w:trPr>
          <w:trHeight w:val="1079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noProof/>
                <w:sz w:val="24"/>
                <w:szCs w:val="24"/>
                <w:lang w:eastAsia="ru-RU"/>
              </w:rPr>
            </w:pPr>
            <w:r w:rsidRPr="00680AB5">
              <w:rPr>
                <w:rFonts w:ascii="Liberation Serif" w:eastAsia="Times New Roman" w:hAnsi="Liberation Serif" w:cs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89B521" wp14:editId="3AF66A49">
                  <wp:extent cx="1628775" cy="409575"/>
                  <wp:effectExtent l="19050" t="0" r="9525" b="0"/>
                  <wp:docPr id="1" name="Рисунок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200-000007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>
                            <a:extLst>
                              <a:ext uri="{FF2B5EF4-FFF2-40B4-BE49-F238E27FC236}">
                                <a16:creationId xmlns:a16="http://schemas.microsoft.com/office/drawing/2014/main" id="{00000000-0008-0000-0200-000007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409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CF79C1" w:rsidRPr="00526B21" w:rsidRDefault="00CF79C1" w:rsidP="008C10C6">
            <w:pPr>
              <w:spacing w:after="0" w:line="240" w:lineRule="auto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7B3BD0">
              <w:rPr>
                <w:rFonts w:ascii="Calibri" w:hAnsi="Calibri"/>
                <w:color w:val="000000"/>
              </w:rPr>
              <w:t>82</w:t>
            </w:r>
            <w:r w:rsidR="00526B21">
              <w:rPr>
                <w:rFonts w:ascii="Calibri" w:hAnsi="Calibri"/>
                <w:color w:val="000000"/>
              </w:rPr>
              <w:t> </w:t>
            </w:r>
            <w:r w:rsidRPr="007B3BD0">
              <w:rPr>
                <w:rFonts w:ascii="Calibri" w:hAnsi="Calibri"/>
                <w:color w:val="000000"/>
              </w:rPr>
              <w:t>650</w:t>
            </w:r>
            <w:r w:rsidR="00526B21">
              <w:rPr>
                <w:rFonts w:ascii="Calibri" w:hAnsi="Calibri"/>
                <w:color w:val="000000"/>
                <w:lang w:val="en-US"/>
              </w:rPr>
              <w:t>,00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CF79C1" w:rsidRPr="00526B21" w:rsidRDefault="00CF79C1" w:rsidP="008C10C6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 w:rsidRPr="007B3BD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</w:t>
            </w:r>
            <w:r w:rsidR="00526B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7B3BD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530</w:t>
            </w:r>
            <w:r w:rsidR="00526B21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,00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CF79C1" w:rsidRPr="00526B21" w:rsidRDefault="00CF79C1" w:rsidP="008C10C6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  <w:r w:rsidRPr="007B3BD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99</w:t>
            </w:r>
            <w:r w:rsidR="00526B2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7B3BD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180</w:t>
            </w:r>
            <w:r w:rsidR="00526B21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,00</w:t>
            </w:r>
          </w:p>
        </w:tc>
      </w:tr>
      <w:tr w:rsidR="00CF79C1" w:rsidRPr="00E35DC9" w:rsidTr="00CF79C1">
        <w:trPr>
          <w:trHeight w:val="662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  <w:vAlign w:val="center"/>
          </w:tcPr>
          <w:p w:rsidR="00CF79C1" w:rsidRPr="00E35DC9" w:rsidRDefault="00CF79C1" w:rsidP="00E35DC9">
            <w:pPr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noProof/>
                <w:sz w:val="24"/>
                <w:szCs w:val="24"/>
                <w:lang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noProof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CF79C1" w:rsidRPr="00526B21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begin"/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instrText xml:space="preserve"> =SUM(ABOVE) </w:instrText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Liberation Serif" w:eastAsia="Times New Roman" w:hAnsi="Liberation Serif" w:cs="Liberation Serif"/>
                <w:b/>
                <w:noProof/>
                <w:sz w:val="24"/>
                <w:szCs w:val="24"/>
                <w:lang w:eastAsia="ru-RU"/>
              </w:rPr>
              <w:t>82 650</w:t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end"/>
            </w:r>
            <w:r w:rsidR="00526B2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,00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CF79C1" w:rsidRPr="00526B21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begin"/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instrText xml:space="preserve"> =SUM(ABOVE) </w:instrText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Liberation Serif" w:eastAsia="Times New Roman" w:hAnsi="Liberation Serif" w:cs="Liberation Serif"/>
                <w:b/>
                <w:noProof/>
                <w:sz w:val="24"/>
                <w:szCs w:val="24"/>
                <w:lang w:eastAsia="ru-RU"/>
              </w:rPr>
              <w:t>16 530</w:t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end"/>
            </w:r>
            <w:r w:rsidR="00526B2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,00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CF79C1" w:rsidRPr="00526B21" w:rsidRDefault="00CF79C1" w:rsidP="00E35DC9">
            <w:pPr>
              <w:spacing w:after="0" w:line="240" w:lineRule="auto"/>
              <w:contextualSpacing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</w:pP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begin"/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instrText xml:space="preserve"> =SUM(ABOVE) </w:instrText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Liberation Serif" w:eastAsia="Times New Roman" w:hAnsi="Liberation Serif" w:cs="Liberation Serif"/>
                <w:b/>
                <w:noProof/>
                <w:sz w:val="24"/>
                <w:szCs w:val="24"/>
                <w:lang w:eastAsia="ru-RU"/>
              </w:rPr>
              <w:t>99 180</w:t>
            </w:r>
            <w:r w:rsidRPr="00E35DC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fldChar w:fldCharType="end"/>
            </w:r>
            <w:r w:rsidR="00526B2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,00</w:t>
            </w:r>
          </w:p>
        </w:tc>
      </w:tr>
    </w:tbl>
    <w:p w:rsidR="0045255A" w:rsidRDefault="0045255A" w:rsidP="00CF79C1">
      <w:pPr>
        <w:jc w:val="both"/>
        <w:rPr>
          <w:rFonts w:ascii="Liberation Serif" w:hAnsi="Liberation Serif" w:cs="Liberation Serif"/>
        </w:rPr>
      </w:pPr>
    </w:p>
    <w:p w:rsidR="00CC1908" w:rsidRPr="00CC1908" w:rsidRDefault="00CC1908" w:rsidP="00CC1908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Расчет стоимости проекта произведен на основании лицензионного договора </w:t>
      </w:r>
      <w:r w:rsidRPr="00CC1908">
        <w:rPr>
          <w:rFonts w:ascii="Liberation Serif" w:hAnsi="Liberation Serif" w:cs="Liberation Serif"/>
        </w:rPr>
        <w:t>о предоставлении права использования товарного знака</w:t>
      </w:r>
      <w:r>
        <w:rPr>
          <w:rFonts w:ascii="Liberation Serif" w:hAnsi="Liberation Serif" w:cs="Liberation Serif"/>
        </w:rPr>
        <w:t xml:space="preserve"> </w:t>
      </w:r>
      <w:r w:rsidRPr="00CC1908">
        <w:rPr>
          <w:rFonts w:ascii="Liberation Serif" w:hAnsi="Liberation Serif" w:cs="Liberation Serif"/>
        </w:rPr>
        <w:t>№ Э/Д/ИН/ФЭБГ/921</w:t>
      </w:r>
      <w:r>
        <w:rPr>
          <w:rFonts w:ascii="Liberation Serif" w:hAnsi="Liberation Serif" w:cs="Liberation Serif"/>
        </w:rPr>
        <w:t xml:space="preserve"> от 28.01.2025 года с ПАО </w:t>
      </w:r>
      <w:r w:rsidRPr="00CC1908">
        <w:rPr>
          <w:rFonts w:ascii="Liberation Serif" w:hAnsi="Liberation Serif" w:cs="Liberation Serif"/>
        </w:rPr>
        <w:t>«Интер РАО ЕЭС»</w:t>
      </w:r>
      <w:r>
        <w:rPr>
          <w:rFonts w:ascii="Liberation Serif" w:hAnsi="Liberation Serif" w:cs="Liberation Serif"/>
        </w:rPr>
        <w:t>.</w:t>
      </w:r>
    </w:p>
    <w:p w:rsidR="00CC1908" w:rsidRPr="00E35DC9" w:rsidRDefault="00CC1908">
      <w:pPr>
        <w:jc w:val="both"/>
        <w:rPr>
          <w:rFonts w:ascii="Liberation Serif" w:hAnsi="Liberation Serif" w:cs="Liberation Serif"/>
        </w:rPr>
      </w:pPr>
      <w:bookmarkStart w:id="0" w:name="_GoBack"/>
      <w:bookmarkEnd w:id="0"/>
    </w:p>
    <w:sectPr w:rsidR="00CC1908" w:rsidRPr="00E35DC9" w:rsidSect="00DC27B4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670"/>
    <w:rsid w:val="00066B7F"/>
    <w:rsid w:val="00087D93"/>
    <w:rsid w:val="000E2537"/>
    <w:rsid w:val="002D44CF"/>
    <w:rsid w:val="00326567"/>
    <w:rsid w:val="00380822"/>
    <w:rsid w:val="003E4069"/>
    <w:rsid w:val="004059CD"/>
    <w:rsid w:val="0045255A"/>
    <w:rsid w:val="004D1972"/>
    <w:rsid w:val="00505C9D"/>
    <w:rsid w:val="00526B21"/>
    <w:rsid w:val="00575670"/>
    <w:rsid w:val="00660A64"/>
    <w:rsid w:val="00680AB5"/>
    <w:rsid w:val="00695DF0"/>
    <w:rsid w:val="00701A39"/>
    <w:rsid w:val="007534B5"/>
    <w:rsid w:val="00785ECB"/>
    <w:rsid w:val="007978DB"/>
    <w:rsid w:val="007B3BD0"/>
    <w:rsid w:val="007E3D67"/>
    <w:rsid w:val="00803321"/>
    <w:rsid w:val="0081434F"/>
    <w:rsid w:val="00827308"/>
    <w:rsid w:val="008B0AD9"/>
    <w:rsid w:val="008D792B"/>
    <w:rsid w:val="00905F6D"/>
    <w:rsid w:val="0092320B"/>
    <w:rsid w:val="009B0034"/>
    <w:rsid w:val="009F0D2E"/>
    <w:rsid w:val="00A52353"/>
    <w:rsid w:val="00AD2DED"/>
    <w:rsid w:val="00B258FD"/>
    <w:rsid w:val="00B36970"/>
    <w:rsid w:val="00BB0B99"/>
    <w:rsid w:val="00CB0019"/>
    <w:rsid w:val="00CC1908"/>
    <w:rsid w:val="00CF50E0"/>
    <w:rsid w:val="00CF79C1"/>
    <w:rsid w:val="00D4667A"/>
    <w:rsid w:val="00DC27B4"/>
    <w:rsid w:val="00DE042A"/>
    <w:rsid w:val="00E35DC9"/>
    <w:rsid w:val="00EF28E0"/>
    <w:rsid w:val="00F4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519F"/>
  <w15:docId w15:val="{B73A4115-CFE8-43AA-BE5B-56FE30C79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D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8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Екатерина Николаевна</dc:creator>
  <cp:lastModifiedBy>Спиридонова Елена Павловна</cp:lastModifiedBy>
  <cp:revision>3</cp:revision>
  <dcterms:created xsi:type="dcterms:W3CDTF">2025-02-26T11:11:00Z</dcterms:created>
  <dcterms:modified xsi:type="dcterms:W3CDTF">2025-03-03T13:17:00Z</dcterms:modified>
</cp:coreProperties>
</file>